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ECB" w:rsidRPr="00076ECB" w:rsidRDefault="00076ECB" w:rsidP="00076ECB">
      <w:pPr>
        <w:shd w:val="clear" w:color="auto" w:fill="FFFFFF"/>
        <w:spacing w:after="0" w:line="240" w:lineRule="auto"/>
        <w:rPr>
          <w:rFonts w:ascii="Arial" w:eastAsia="Times New Roman" w:hAnsi="Arial" w:cs="Arial"/>
          <w:color w:val="444444"/>
          <w:sz w:val="17"/>
          <w:szCs w:val="17"/>
        </w:rPr>
      </w:pPr>
      <w:r w:rsidRPr="00076ECB">
        <w:rPr>
          <w:rFonts w:ascii="Arial" w:eastAsia="Times New Roman" w:hAnsi="Arial" w:cs="Arial"/>
          <w:color w:val="444444"/>
          <w:sz w:val="17"/>
          <w:szCs w:val="17"/>
        </w:rPr>
        <w:t>Број на Службен весник: 305/2020</w:t>
      </w:r>
    </w:p>
    <w:p w:rsidR="00076ECB" w:rsidRDefault="00076ECB" w:rsidP="00076ECB">
      <w:pPr>
        <w:shd w:val="clear" w:color="auto" w:fill="FFFFFF"/>
        <w:spacing w:after="0" w:line="240" w:lineRule="auto"/>
        <w:rPr>
          <w:rFonts w:ascii="Arial" w:eastAsia="Times New Roman" w:hAnsi="Arial" w:cs="Arial"/>
          <w:color w:val="444444"/>
          <w:sz w:val="17"/>
          <w:szCs w:val="17"/>
          <w:lang w:val="mk-MK"/>
        </w:rPr>
      </w:pPr>
      <w:r w:rsidRPr="00076ECB">
        <w:rPr>
          <w:rFonts w:ascii="Arial" w:eastAsia="Times New Roman" w:hAnsi="Arial" w:cs="Arial"/>
          <w:color w:val="444444"/>
          <w:sz w:val="17"/>
          <w:szCs w:val="17"/>
        </w:rPr>
        <w:t>Датум на објава на Службен весник: 22.12.2020</w:t>
      </w:r>
    </w:p>
    <w:p w:rsidR="005E6D17" w:rsidRPr="005E6D17" w:rsidRDefault="005E6D17" w:rsidP="00076ECB">
      <w:pPr>
        <w:shd w:val="clear" w:color="auto" w:fill="FFFFFF"/>
        <w:spacing w:after="0" w:line="240" w:lineRule="auto"/>
        <w:rPr>
          <w:rFonts w:ascii="Arial" w:eastAsia="Times New Roman" w:hAnsi="Arial" w:cs="Arial"/>
          <w:color w:val="444444"/>
          <w:sz w:val="17"/>
          <w:szCs w:val="17"/>
          <w:lang w:val="mk-MK"/>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МИНИСТЕРСТВО ЗА ПРАВДА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Врз основа на член 73 од Законот зa извршување на санкциите (,</w:t>
      </w:r>
      <w:proofErr w:type="gramStart"/>
      <w:r w:rsidRPr="00076ECB">
        <w:rPr>
          <w:rFonts w:ascii="Arial" w:eastAsia="Times New Roman" w:hAnsi="Arial" w:cs="Arial"/>
          <w:color w:val="444444"/>
          <w:sz w:val="17"/>
          <w:szCs w:val="17"/>
        </w:rPr>
        <w:t>,Службен</w:t>
      </w:r>
      <w:proofErr w:type="gramEnd"/>
      <w:r w:rsidRPr="00076ECB">
        <w:rPr>
          <w:rFonts w:ascii="Arial" w:eastAsia="Times New Roman" w:hAnsi="Arial" w:cs="Arial"/>
          <w:color w:val="444444"/>
          <w:sz w:val="17"/>
          <w:szCs w:val="17"/>
        </w:rPr>
        <w:t xml:space="preserve"> весник на Република Северна Македонија" бр. 99/19 и 220/19) министерот за правда, донесе </w:t>
      </w:r>
    </w:p>
    <w:p w:rsidR="00076ECB" w:rsidRPr="005E6D17" w:rsidRDefault="00076ECB" w:rsidP="00076ECB">
      <w:pPr>
        <w:shd w:val="clear" w:color="auto" w:fill="FFFFFF"/>
        <w:spacing w:after="100" w:afterAutospacing="1" w:line="240" w:lineRule="auto"/>
        <w:jc w:val="both"/>
        <w:rPr>
          <w:rFonts w:ascii="Arial" w:eastAsia="Times New Roman" w:hAnsi="Arial" w:cs="Arial"/>
          <w:color w:val="444444"/>
          <w:sz w:val="17"/>
          <w:szCs w:val="17"/>
          <w:lang w:val="mk-MK"/>
        </w:rPr>
      </w:pPr>
    </w:p>
    <w:p w:rsidR="00076ECB" w:rsidRPr="005E6D17" w:rsidRDefault="00076ECB" w:rsidP="005E6D17">
      <w:pPr>
        <w:shd w:val="clear" w:color="auto" w:fill="FFFFFF"/>
        <w:spacing w:after="100" w:afterAutospacing="1" w:line="240" w:lineRule="auto"/>
        <w:jc w:val="center"/>
        <w:rPr>
          <w:rFonts w:ascii="Arial" w:eastAsia="Times New Roman" w:hAnsi="Arial" w:cs="Arial"/>
          <w:color w:val="444444"/>
          <w:sz w:val="17"/>
          <w:szCs w:val="17"/>
          <w:lang w:val="mk-MK"/>
        </w:rPr>
      </w:pPr>
      <w:r w:rsidRPr="00076ECB">
        <w:rPr>
          <w:rFonts w:ascii="Arial" w:eastAsia="Times New Roman" w:hAnsi="Arial" w:cs="Arial"/>
          <w:b/>
          <w:bCs/>
          <w:color w:val="444444"/>
          <w:sz w:val="17"/>
          <w:szCs w:val="17"/>
        </w:rPr>
        <w:t>ПРАВИЛНИК ЗА ФОРМАТА И СОДРЖИНАТА НА ЈАВНИОТ ОГЛАС, ФОРМАТА И СОДРЖИНАТА НА ОБРАЗЕЦОТ ЗА ПРИЈАВУВАЊЕ НА ЈАВНИОТ ОГЛАС, НАЧИНОТ НА ДОКАЖУВАЊЕ НА ИСПОЛНУВАЊЕ НА ОПШТИТЕ И ПОСЕБНИТЕ УСЛОВИ ЗА ПОПОЛНУВАЊЕ НА РАБОТНИТЕ МЕСТА, НАЧИНОТ НА СПРОВЕДУВАЊЕ НА АДМИНИСТРАТИВНАТА СЕЛЕКЦИЈА, СПРОВЕДУВАЊЕТО НА ИНТЕРВЈУТО, КАКО И НАЧИНОТ НА НИВНОТО БОДИРАЊЕ И МАКСИМАЛНИОТ БРОЈ НА БОДОВИ ОД ПОСТАПКАТА НА СЕЛЕКЦИЈА ВО ЗАВИСНОСТ ОД НИВОАТА НА РАБОТНИ МЕСТА, КАКО И ДРУГИ ПРАШАЊА ВО ВРСКА СО ПОСТАПКАТА НА СЕЛЕКЦИЈА ПРИ ВРАБОТУВАЊЕ НА ПРИПАДНИЦИ ВО ЗАТВОРСКА ПОЛИЦИЈА</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 </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1</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Со овој правилник се пропишуваат формата и содржината на јавниот оглас, формата и содржината на образецот за пријавување на јавниот оглас, начинот на докажување на исполнување на општите и посебните услови за пополнување на работните места, начинот на спроведување на административната селекција, спроведувањето на интервјуто, како и начинот на нивното бодирање и максималниот број на бодови од постапката на селекција во зависност од нивоата на работни места, како и други прашања во врска со постапката на селекција за вработување во затворската полиција при вработување на припадници во затворска полиција.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2</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Јавниот оглас за пополнување на работни места во затворската полиција се објавува во писмена форма на огласната табла на казнено-поправната и воспитнопоправната установа (во натамошниот текст: установата).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Јавниот оглас ги содржи следните податоци:</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грб</w:t>
      </w:r>
      <w:proofErr w:type="gramEnd"/>
      <w:r w:rsidRPr="00076ECB">
        <w:rPr>
          <w:rFonts w:ascii="Arial" w:eastAsia="Times New Roman" w:hAnsi="Arial" w:cs="Arial"/>
          <w:color w:val="444444"/>
          <w:sz w:val="17"/>
          <w:szCs w:val="17"/>
        </w:rPr>
        <w:t xml:space="preserve"> и име на Република Северна Македонија, лого  и назив на установата која го објавува јавниот оглас;</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основ</w:t>
      </w:r>
      <w:proofErr w:type="gramEnd"/>
      <w:r w:rsidRPr="00076ECB">
        <w:rPr>
          <w:rFonts w:ascii="Arial" w:eastAsia="Times New Roman" w:hAnsi="Arial" w:cs="Arial"/>
          <w:color w:val="444444"/>
          <w:sz w:val="17"/>
          <w:szCs w:val="17"/>
        </w:rPr>
        <w:t xml:space="preserve"> за објавување на јавниот оглас;</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број</w:t>
      </w:r>
      <w:proofErr w:type="gramEnd"/>
      <w:r w:rsidRPr="00076ECB">
        <w:rPr>
          <w:rFonts w:ascii="Arial" w:eastAsia="Times New Roman" w:hAnsi="Arial" w:cs="Arial"/>
          <w:color w:val="444444"/>
          <w:sz w:val="17"/>
          <w:szCs w:val="17"/>
        </w:rPr>
        <w:t xml:space="preserve"> на јавниот оглас;</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за</w:t>
      </w:r>
      <w:proofErr w:type="gramEnd"/>
      <w:r w:rsidRPr="00076ECB">
        <w:rPr>
          <w:rFonts w:ascii="Arial" w:eastAsia="Times New Roman" w:hAnsi="Arial" w:cs="Arial"/>
          <w:color w:val="444444"/>
          <w:sz w:val="17"/>
          <w:szCs w:val="17"/>
        </w:rPr>
        <w:t xml:space="preserve"> секое работно место во огласот: реден број, шифра, назив и број на извршители;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за</w:t>
      </w:r>
      <w:proofErr w:type="gramEnd"/>
      <w:r w:rsidRPr="00076ECB">
        <w:rPr>
          <w:rFonts w:ascii="Arial" w:eastAsia="Times New Roman" w:hAnsi="Arial" w:cs="Arial"/>
          <w:color w:val="444444"/>
          <w:sz w:val="17"/>
          <w:szCs w:val="17"/>
        </w:rPr>
        <w:t xml:space="preserve"> секое работно место во огласот: општи услови;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roofErr w:type="gramStart"/>
      <w:r w:rsidRPr="00076ECB">
        <w:rPr>
          <w:rFonts w:ascii="Arial" w:eastAsia="Times New Roman" w:hAnsi="Arial" w:cs="Arial"/>
          <w:color w:val="444444"/>
          <w:sz w:val="17"/>
          <w:szCs w:val="17"/>
        </w:rPr>
        <w:t>посебни</w:t>
      </w:r>
      <w:proofErr w:type="gramEnd"/>
      <w:r w:rsidRPr="00076ECB">
        <w:rPr>
          <w:rFonts w:ascii="Arial" w:eastAsia="Times New Roman" w:hAnsi="Arial" w:cs="Arial"/>
          <w:color w:val="444444"/>
          <w:sz w:val="17"/>
          <w:szCs w:val="17"/>
        </w:rPr>
        <w:t xml:space="preserve"> услови и/или дополнителни услови, доколку се предвидени;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за</w:t>
      </w:r>
      <w:proofErr w:type="gramEnd"/>
      <w:r w:rsidRPr="00076ECB">
        <w:rPr>
          <w:rFonts w:ascii="Arial" w:eastAsia="Times New Roman" w:hAnsi="Arial" w:cs="Arial"/>
          <w:color w:val="444444"/>
          <w:sz w:val="17"/>
          <w:szCs w:val="17"/>
        </w:rPr>
        <w:t xml:space="preserve"> секое работно место во огласот: распоред на работното време; почеток и завршеток на дневното и неделното работно време;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за</w:t>
      </w:r>
      <w:proofErr w:type="gramEnd"/>
      <w:r w:rsidRPr="00076ECB">
        <w:rPr>
          <w:rFonts w:ascii="Arial" w:eastAsia="Times New Roman" w:hAnsi="Arial" w:cs="Arial"/>
          <w:color w:val="444444"/>
          <w:sz w:val="17"/>
          <w:szCs w:val="17"/>
        </w:rPr>
        <w:t xml:space="preserve"> секое работно место во огласот: паричен нето износ на плата;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рок</w:t>
      </w:r>
      <w:proofErr w:type="gramEnd"/>
      <w:r w:rsidRPr="00076ECB">
        <w:rPr>
          <w:rFonts w:ascii="Arial" w:eastAsia="Times New Roman" w:hAnsi="Arial" w:cs="Arial"/>
          <w:color w:val="444444"/>
          <w:sz w:val="17"/>
          <w:szCs w:val="17"/>
        </w:rPr>
        <w:t>, начин и место за поднесување на пријава за вработување, и задолжителните докази за исполнување на условите за вработување во оригинал или заверена копија;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lastRenderedPageBreak/>
        <w:t xml:space="preserve">- </w:t>
      </w:r>
      <w:proofErr w:type="gramStart"/>
      <w:r w:rsidRPr="00076ECB">
        <w:rPr>
          <w:rFonts w:ascii="Arial" w:eastAsia="Times New Roman" w:hAnsi="Arial" w:cs="Arial"/>
          <w:color w:val="444444"/>
          <w:sz w:val="17"/>
          <w:szCs w:val="17"/>
        </w:rPr>
        <w:t>кратка</w:t>
      </w:r>
      <w:proofErr w:type="gramEnd"/>
      <w:r w:rsidRPr="00076ECB">
        <w:rPr>
          <w:rFonts w:ascii="Arial" w:eastAsia="Times New Roman" w:hAnsi="Arial" w:cs="Arial"/>
          <w:color w:val="444444"/>
          <w:sz w:val="17"/>
          <w:szCs w:val="17"/>
        </w:rPr>
        <w:t xml:space="preserve"> информација за начинот на спроведување на постапката за селекција по фази (да се наведат фазите, на пример: административна селекција и интервју;</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roofErr w:type="gramStart"/>
      <w:r w:rsidRPr="00076ECB">
        <w:rPr>
          <w:rFonts w:ascii="Arial" w:eastAsia="Times New Roman" w:hAnsi="Arial" w:cs="Arial"/>
          <w:color w:val="444444"/>
          <w:sz w:val="17"/>
          <w:szCs w:val="17"/>
        </w:rPr>
        <w:t>проверка</w:t>
      </w:r>
      <w:proofErr w:type="gramEnd"/>
      <w:r w:rsidRPr="00076ECB">
        <w:rPr>
          <w:rFonts w:ascii="Arial" w:eastAsia="Times New Roman" w:hAnsi="Arial" w:cs="Arial"/>
          <w:color w:val="444444"/>
          <w:sz w:val="17"/>
          <w:szCs w:val="17"/>
        </w:rPr>
        <w:t xml:space="preserve"> на здравствените и психофизички способности на канидатот) и дека постапката за селекција ја спроведува Комисија за селекција за вработување на припадник на затворската полиција;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напомена</w:t>
      </w:r>
      <w:proofErr w:type="gramEnd"/>
      <w:r w:rsidRPr="00076ECB">
        <w:rPr>
          <w:rFonts w:ascii="Arial" w:eastAsia="Times New Roman" w:hAnsi="Arial" w:cs="Arial"/>
          <w:color w:val="444444"/>
          <w:sz w:val="17"/>
          <w:szCs w:val="17"/>
        </w:rPr>
        <w:t>, дека заради проверка на здравствените и психофизички способности кандидатот се упатува на специјалистички прегледи;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напомена</w:t>
      </w:r>
      <w:proofErr w:type="gramEnd"/>
      <w:r w:rsidRPr="00076ECB">
        <w:rPr>
          <w:rFonts w:ascii="Arial" w:eastAsia="Times New Roman" w:hAnsi="Arial" w:cs="Arial"/>
          <w:color w:val="444444"/>
          <w:sz w:val="17"/>
          <w:szCs w:val="17"/>
        </w:rPr>
        <w:t>, дека кандидатот кој внел лажни податоци во пријавата се дисквалификува од натамошна постапка и  се запишува во Регистарот на лица кои дале лажни податоци на јавните огласи за вработување во јавниот сектор кој го води Министерство за информатичко општество и администрација;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напомена</w:t>
      </w:r>
      <w:proofErr w:type="gramEnd"/>
      <w:r w:rsidRPr="00076ECB">
        <w:rPr>
          <w:rFonts w:ascii="Arial" w:eastAsia="Times New Roman" w:hAnsi="Arial" w:cs="Arial"/>
          <w:color w:val="444444"/>
          <w:sz w:val="17"/>
          <w:szCs w:val="17"/>
        </w:rPr>
        <w:t>, дека согласно годишниот план за вработување на установата за ________ година, се предвидени вработувања за ___________ (се наведува припадноста на заедницата/заедниците)“ 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напомена</w:t>
      </w:r>
      <w:proofErr w:type="gramEnd"/>
      <w:r w:rsidRPr="00076ECB">
        <w:rPr>
          <w:rFonts w:ascii="Arial" w:eastAsia="Times New Roman" w:hAnsi="Arial" w:cs="Arial"/>
          <w:color w:val="444444"/>
          <w:sz w:val="17"/>
          <w:szCs w:val="17"/>
        </w:rPr>
        <w:t xml:space="preserve"> дека по спроведената селекција, избраните кандидати склучуваат договор за пробна работа и  се упатуваат на основна обука за припадник на затворската полиција, во времетраење од четири месеци.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3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На првиот јавен оглас за нови вработувања во тековната година се наведуваат заедниците за кои во зависност од бројот на работни места за кои се објавува огласот, согласно годишниот план за вработување за тековната година, се предвидени нови вработувања.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На секој следен јавен оглас во тековната година, заедниците за кои се објавува огласот се определуваат согласно годишниот план за вработување, кога од бројот на предвидени нови вработувања кој се добива како  збир на сите претходно спроведени постапки за вработување и тековната постапка, се одзема бројот на претходно спроведени постапки за вработување, по припадност на заедница.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4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По објавниот јавен оглас, кандидатите поднесуваат пријава на образец</w:t>
      </w:r>
      <w:proofErr w:type="gramStart"/>
      <w:r w:rsidRPr="00076ECB">
        <w:rPr>
          <w:rFonts w:ascii="Arial" w:eastAsia="Times New Roman" w:hAnsi="Arial" w:cs="Arial"/>
          <w:color w:val="444444"/>
          <w:sz w:val="17"/>
          <w:szCs w:val="17"/>
        </w:rPr>
        <w:t>  за</w:t>
      </w:r>
      <w:proofErr w:type="gramEnd"/>
      <w:r w:rsidRPr="00076ECB">
        <w:rPr>
          <w:rFonts w:ascii="Arial" w:eastAsia="Times New Roman" w:hAnsi="Arial" w:cs="Arial"/>
          <w:color w:val="444444"/>
          <w:sz w:val="17"/>
          <w:szCs w:val="17"/>
        </w:rPr>
        <w:t xml:space="preserve"> пријавување на јавниот оглас за вработување во затворска полиција до установата, во писмена форма преку архивата на установата, по пошта  или во електронска форма.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Образецот на пријавата за вработување е даден во Прилог кој е составен дел на овој правилник.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5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Заради докажување на исполнување на општите и посебните услови за работните места, кандидатите за вработување, кон пријавата од член 4 од овој Правилник, приложуваат докази во оригинал или заверени на нотар за исполнување на условите за работните места, издадени од надлежни органи или институции.</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6</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Административната селекција за вработување во затворската полиција се спроведува од страна на Комисијата за селекција за вработување на припадник на затворската полиција (во натамошниот текст: Комисијата), најдоцна осум дена од денот на истекот на рокот</w:t>
      </w:r>
      <w:proofErr w:type="gramStart"/>
      <w:r w:rsidRPr="00076ECB">
        <w:rPr>
          <w:rFonts w:ascii="Arial" w:eastAsia="Times New Roman" w:hAnsi="Arial" w:cs="Arial"/>
          <w:color w:val="444444"/>
          <w:sz w:val="17"/>
          <w:szCs w:val="17"/>
        </w:rPr>
        <w:t>  за</w:t>
      </w:r>
      <w:proofErr w:type="gramEnd"/>
      <w:r w:rsidRPr="00076ECB">
        <w:rPr>
          <w:rFonts w:ascii="Arial" w:eastAsia="Times New Roman" w:hAnsi="Arial" w:cs="Arial"/>
          <w:color w:val="444444"/>
          <w:sz w:val="17"/>
          <w:szCs w:val="17"/>
        </w:rPr>
        <w:t xml:space="preserve"> пријавување на кандидатите на јавниот оглас.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7</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Од страна на Комисијата најдоцна три дена од истекот на рокот за пријавување на огласот се проверува дали кандидатите ги доставиле доказите за исполнување на условите од огласот.</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Доколку при проверката се утврди дека недостасува некој</w:t>
      </w:r>
      <w:proofErr w:type="gramStart"/>
      <w:r w:rsidRPr="00076ECB">
        <w:rPr>
          <w:rFonts w:ascii="Arial" w:eastAsia="Times New Roman" w:hAnsi="Arial" w:cs="Arial"/>
          <w:color w:val="444444"/>
          <w:sz w:val="17"/>
          <w:szCs w:val="17"/>
        </w:rPr>
        <w:t>  од</w:t>
      </w:r>
      <w:proofErr w:type="gramEnd"/>
      <w:r w:rsidRPr="00076ECB">
        <w:rPr>
          <w:rFonts w:ascii="Arial" w:eastAsia="Times New Roman" w:hAnsi="Arial" w:cs="Arial"/>
          <w:color w:val="444444"/>
          <w:sz w:val="17"/>
          <w:szCs w:val="17"/>
        </w:rPr>
        <w:t xml:space="preserve"> доказите, Комисијата треба да побара од кандидатот  да ги комплетира доказите.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Доколку кандидатот не ги комплетирал доказите во рокот определен од страна на Комисијата, Комисијата ја отфрла пријавата како неуредна.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8</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По комплетирањето на доказите, од страна на Комисијата се врши увид и проверка на внесените податоци  во пријавата за вработување со условите утврдени во јавниот оглас и приложените докази кон пријавата, за да се утврди дали за сите внесени податоци се приложени соодветни докази и дали внесените податоци соодветствуваат со доказите кои се приложени кон пријавата.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Доколку Комисијата се сомнева во веродостојноста на било кој од доказите, истата ќе достави барање за дополнителни проверки кај органот, односно институцијата која го издала доказот.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Доколку при проверката се утврди дека доказот е лажен, Комисијата ја отфрла пријавата и го известува Министерството за информатичко општество и администрација, кое води Регистар на лица кои дале лажни</w:t>
      </w:r>
      <w:proofErr w:type="gramStart"/>
      <w:r w:rsidRPr="00076ECB">
        <w:rPr>
          <w:rFonts w:ascii="Arial" w:eastAsia="Times New Roman" w:hAnsi="Arial" w:cs="Arial"/>
          <w:color w:val="444444"/>
          <w:sz w:val="17"/>
          <w:szCs w:val="17"/>
        </w:rPr>
        <w:t>  податоци</w:t>
      </w:r>
      <w:proofErr w:type="gramEnd"/>
      <w:r w:rsidRPr="00076ECB">
        <w:rPr>
          <w:rFonts w:ascii="Arial" w:eastAsia="Times New Roman" w:hAnsi="Arial" w:cs="Arial"/>
          <w:color w:val="444444"/>
          <w:sz w:val="17"/>
          <w:szCs w:val="17"/>
        </w:rPr>
        <w:t xml:space="preserve"> при вработување во јавен сектор.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9</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По завршувањето на проверката, од страна на</w:t>
      </w:r>
      <w:proofErr w:type="gramStart"/>
      <w:r w:rsidRPr="00076ECB">
        <w:rPr>
          <w:rFonts w:ascii="Arial" w:eastAsia="Times New Roman" w:hAnsi="Arial" w:cs="Arial"/>
          <w:color w:val="444444"/>
          <w:sz w:val="17"/>
          <w:szCs w:val="17"/>
        </w:rPr>
        <w:t>  Комисијата</w:t>
      </w:r>
      <w:proofErr w:type="gramEnd"/>
      <w:r w:rsidRPr="00076ECB">
        <w:rPr>
          <w:rFonts w:ascii="Arial" w:eastAsia="Times New Roman" w:hAnsi="Arial" w:cs="Arial"/>
          <w:color w:val="444444"/>
          <w:sz w:val="17"/>
          <w:szCs w:val="17"/>
        </w:rPr>
        <w:t xml:space="preserve"> се пристапува кон бодување на кандидатите и подготвување на ранг-листа на кандидати кои ја поминале административната селекција и листа на кандидати за кои постапката на селекција завршила.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За кандидатите кои дале точни податоци и ги приложиле потребните докази и кои ги исполнуваат условите утврдени во јавниот оглас, од страна на Комисијата се пресметува бројот на бодови во административната селекција.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За кандидатите кои при административната селекција се утврди дека не ги исполнуваат условите утврдени во јавниот оглас, постапката на селекција завршува.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(4) За датумот и времето на одржување на следната фаза на селекција се известуваат кандидатите кои преминуваат во следната фаза на селекција, интервју.</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w:t>
      </w:r>
      <w:proofErr w:type="gramStart"/>
      <w:r w:rsidRPr="00076ECB">
        <w:rPr>
          <w:rFonts w:ascii="Arial" w:eastAsia="Times New Roman" w:hAnsi="Arial" w:cs="Arial"/>
          <w:color w:val="444444"/>
          <w:sz w:val="17"/>
          <w:szCs w:val="17"/>
        </w:rPr>
        <w:t>5 )Најмногу десет пати повеќе кандидати од бројот на извршители за кои се спроведува постапката, а кои биле најдобро рангирани на листата, преминуваат во следната фаза на селекција.</w:t>
      </w:r>
      <w:proofErr w:type="gramEnd"/>
      <w:r w:rsidRPr="00076ECB">
        <w:rPr>
          <w:rFonts w:ascii="Arial" w:eastAsia="Times New Roman" w:hAnsi="Arial" w:cs="Arial"/>
          <w:color w:val="444444"/>
          <w:sz w:val="17"/>
          <w:szCs w:val="17"/>
        </w:rPr>
        <w:t> </w:t>
      </w:r>
    </w:p>
    <w:p w:rsidR="00076ECB" w:rsidRDefault="00076ECB" w:rsidP="00076ECB">
      <w:pPr>
        <w:shd w:val="clear" w:color="auto" w:fill="FFFFFF"/>
        <w:spacing w:after="100" w:afterAutospacing="1" w:line="240" w:lineRule="auto"/>
        <w:jc w:val="both"/>
        <w:rPr>
          <w:rFonts w:ascii="Arial" w:eastAsia="Times New Roman" w:hAnsi="Arial" w:cs="Arial"/>
          <w:color w:val="444444"/>
          <w:sz w:val="17"/>
          <w:szCs w:val="17"/>
          <w:lang w:val="mk-MK"/>
        </w:rPr>
      </w:pPr>
      <w:r w:rsidRPr="00076ECB">
        <w:rPr>
          <w:rFonts w:ascii="Arial" w:eastAsia="Times New Roman" w:hAnsi="Arial" w:cs="Arial"/>
          <w:color w:val="444444"/>
          <w:sz w:val="17"/>
          <w:szCs w:val="17"/>
        </w:rPr>
        <w:t>(6) Во следната фаза на селекција учествуваат и кандидатите кои имаат ист број на бодови со последно рангираните кандидати.</w:t>
      </w:r>
    </w:p>
    <w:p w:rsidR="005E6D17" w:rsidRPr="005E6D17" w:rsidRDefault="005E6D17" w:rsidP="00076ECB">
      <w:pPr>
        <w:shd w:val="clear" w:color="auto" w:fill="FFFFFF"/>
        <w:spacing w:after="100" w:afterAutospacing="1" w:line="240" w:lineRule="auto"/>
        <w:jc w:val="both"/>
        <w:rPr>
          <w:rFonts w:ascii="Arial" w:eastAsia="Times New Roman" w:hAnsi="Arial" w:cs="Arial"/>
          <w:color w:val="444444"/>
          <w:sz w:val="17"/>
          <w:szCs w:val="17"/>
          <w:lang w:val="mk-MK"/>
        </w:rPr>
      </w:pP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lastRenderedPageBreak/>
        <w:t>Член 10</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Најдоцна три дена по завршување на административната селекција, од страна на Комисијата се составува записник, кој ги содржи следните податоци: датум, место и време на одржување на административната селекција, број на оглас, датум на објава на огласот, во кои дневни весници е објавен огласот, установата за чии потреби е објавен огласот, а за секое различно работно место кое се огласува шифра и назив на работното место, број на извршители, податок за вкупен број на пријавени кандидати, број на неуредни кандидати, број на уредни кандидати, број на кандидати кои продолжуваат во втората фаза на селекција, име, презиме и потпис на претседателот и членовите на Комисијата.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Кон записникот за секое работно место од огласот се</w:t>
      </w:r>
      <w:proofErr w:type="gramStart"/>
      <w:r w:rsidRPr="00076ECB">
        <w:rPr>
          <w:rFonts w:ascii="Arial" w:eastAsia="Times New Roman" w:hAnsi="Arial" w:cs="Arial"/>
          <w:color w:val="444444"/>
          <w:sz w:val="17"/>
          <w:szCs w:val="17"/>
        </w:rPr>
        <w:t>  приложуваат</w:t>
      </w:r>
      <w:proofErr w:type="gramEnd"/>
      <w:r w:rsidRPr="00076ECB">
        <w:rPr>
          <w:rFonts w:ascii="Arial" w:eastAsia="Times New Roman" w:hAnsi="Arial" w:cs="Arial"/>
          <w:color w:val="444444"/>
          <w:sz w:val="17"/>
          <w:szCs w:val="17"/>
        </w:rPr>
        <w:t>:</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листа</w:t>
      </w:r>
      <w:proofErr w:type="gramEnd"/>
      <w:r w:rsidRPr="00076ECB">
        <w:rPr>
          <w:rFonts w:ascii="Arial" w:eastAsia="Times New Roman" w:hAnsi="Arial" w:cs="Arial"/>
          <w:color w:val="444444"/>
          <w:sz w:val="17"/>
          <w:szCs w:val="17"/>
        </w:rPr>
        <w:t xml:space="preserve"> на уредни и неуредни кандидати, која ги содржи следните податоци: име и презиме на секој неуреден кандидат и причина за неговата неуредност, име и презиме на секој од уредните кандидати и освоените бодови од административната селекција;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ранг-листа</w:t>
      </w:r>
      <w:proofErr w:type="gramEnd"/>
      <w:r w:rsidRPr="00076ECB">
        <w:rPr>
          <w:rFonts w:ascii="Arial" w:eastAsia="Times New Roman" w:hAnsi="Arial" w:cs="Arial"/>
          <w:color w:val="444444"/>
          <w:sz w:val="17"/>
          <w:szCs w:val="17"/>
        </w:rPr>
        <w:t xml:space="preserve"> со име и презиме на кандидатите кои ја поминале административната селекција, со бројот на  освоени бодови и</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листа</w:t>
      </w:r>
      <w:proofErr w:type="gramEnd"/>
      <w:r w:rsidRPr="00076ECB">
        <w:rPr>
          <w:rFonts w:ascii="Arial" w:eastAsia="Times New Roman" w:hAnsi="Arial" w:cs="Arial"/>
          <w:color w:val="444444"/>
          <w:sz w:val="17"/>
          <w:szCs w:val="17"/>
        </w:rPr>
        <w:t xml:space="preserve"> со име и презиме на кандидатите за кои постапката на селекција завршила.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11</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Интервјуто на кандидатите за вработување кои ја поминале фазата на административна селекција, се спроведува од страна на Комисијата, најдоцна</w:t>
      </w:r>
      <w:proofErr w:type="gramStart"/>
      <w:r w:rsidRPr="00076ECB">
        <w:rPr>
          <w:rFonts w:ascii="Arial" w:eastAsia="Times New Roman" w:hAnsi="Arial" w:cs="Arial"/>
          <w:color w:val="444444"/>
          <w:sz w:val="17"/>
          <w:szCs w:val="17"/>
        </w:rPr>
        <w:t>  осум</w:t>
      </w:r>
      <w:proofErr w:type="gramEnd"/>
      <w:r w:rsidRPr="00076ECB">
        <w:rPr>
          <w:rFonts w:ascii="Arial" w:eastAsia="Times New Roman" w:hAnsi="Arial" w:cs="Arial"/>
          <w:color w:val="444444"/>
          <w:sz w:val="17"/>
          <w:szCs w:val="17"/>
        </w:rPr>
        <w:t>  дена од завршување на фазата на административна селекција.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Пред спроведување на интервјуто од став (1) на овој член, Комисијата одржува подготвителен состанок на кој ја дефинира формата и текот на интервјуто.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На интервјуто може да се поставуваат прашања во усна или писмена форма или комбинација на двете форми.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(4) Интервјуто се состои од три категории на прашања, и тоа: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прашања</w:t>
      </w:r>
      <w:proofErr w:type="gramEnd"/>
      <w:r w:rsidRPr="00076ECB">
        <w:rPr>
          <w:rFonts w:ascii="Arial" w:eastAsia="Times New Roman" w:hAnsi="Arial" w:cs="Arial"/>
          <w:color w:val="444444"/>
          <w:sz w:val="17"/>
          <w:szCs w:val="17"/>
        </w:rPr>
        <w:t xml:space="preserve"> за општи работни компетенции, за која цел се поставуваат ситуациони прашања преку кои се проверуваат потребните општи работни компетенции за категоријата на која припаѓа работното место;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прашања</w:t>
      </w:r>
      <w:proofErr w:type="gramEnd"/>
      <w:r w:rsidRPr="00076ECB">
        <w:rPr>
          <w:rFonts w:ascii="Arial" w:eastAsia="Times New Roman" w:hAnsi="Arial" w:cs="Arial"/>
          <w:color w:val="444444"/>
          <w:sz w:val="17"/>
          <w:szCs w:val="17"/>
        </w:rPr>
        <w:t xml:space="preserve"> за посебни компетенции, за која цел се поставуваат стручни прашања или практични задачи, преку кои се проверуваат посебните работни компетенции од делокругот на работното место 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мотивациони</w:t>
      </w:r>
      <w:proofErr w:type="gramEnd"/>
      <w:r w:rsidRPr="00076ECB">
        <w:rPr>
          <w:rFonts w:ascii="Arial" w:eastAsia="Times New Roman" w:hAnsi="Arial" w:cs="Arial"/>
          <w:color w:val="444444"/>
          <w:sz w:val="17"/>
          <w:szCs w:val="17"/>
        </w:rPr>
        <w:t xml:space="preserve"> прашања, за која цел се поставуваат прашања во врска со мотивацијата и визијата на кандидатот за работното место за кое се распишува јавниот оглас, како и прашања во врска со претходно работно искуство, очекувањата на кандидатот од вработувањето и слично.</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12</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Интервјуто се води од страна на претседателот на Комисијата кој обезбедува еднаков и фер однос кон сите кандидати.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Претседателот на Комисијата се грижи и за поделбата на улогите на членовите на Комисијата при спроведување на интервјуто.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Секој член на Комисијата пополнува формулар за секој кандидат поединечно во кој ги бодува одговорите на прашањата, по што го потпишува формуларот.</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lastRenderedPageBreak/>
        <w:t>(4) Бројот на добиени бодови за секој кандидат поединечно се добива од просекот на доделени бодови од сите членови на Комисијата.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(5) Во случај кога прашањата за општи работни компетенции на кандидатот му се задаваат во писмена форма, бодувањето на тој елемент го врши претседателот на Комисијата, при што сите членови, тој број на бодови го внесуваат во својот формулар.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(6) Во случај кога прашањата за посебни компетенции на кандидатот му се задаваат во писмена форма, бодувањето на тој елемент го врши членот на Комисијата кој е раководител на организационата единица во која работното место се пополнува, при што сите членови, тој број на бодови го внесуваат во својот формулар.</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13</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Најдоцна три дена по завршување на интервјуто, Комисијата составува записник, кој ги содржи следните податоци: датум, место и време на одржување на интервјуто, број на оглас,</w:t>
      </w:r>
      <w:proofErr w:type="gramStart"/>
      <w:r w:rsidRPr="00076ECB">
        <w:rPr>
          <w:rFonts w:ascii="Arial" w:eastAsia="Times New Roman" w:hAnsi="Arial" w:cs="Arial"/>
          <w:color w:val="444444"/>
          <w:sz w:val="17"/>
          <w:szCs w:val="17"/>
        </w:rPr>
        <w:t>  датум</w:t>
      </w:r>
      <w:proofErr w:type="gramEnd"/>
      <w:r w:rsidRPr="00076ECB">
        <w:rPr>
          <w:rFonts w:ascii="Arial" w:eastAsia="Times New Roman" w:hAnsi="Arial" w:cs="Arial"/>
          <w:color w:val="444444"/>
          <w:sz w:val="17"/>
          <w:szCs w:val="17"/>
        </w:rPr>
        <w:t xml:space="preserve"> на објава на огласот, за секое различно работно место од огласот: шифра и назив на работното место, број на извршители, податок за  вкупен број на интервјуирани кандидати, како и име, презиме и потпис на претседателот и членовите на комисијата или нивните заменици.</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Кон записникот за секое различно работно место од огласот се приложува и</w:t>
      </w:r>
      <w:proofErr w:type="gramStart"/>
      <w:r w:rsidRPr="00076ECB">
        <w:rPr>
          <w:rFonts w:ascii="Arial" w:eastAsia="Times New Roman" w:hAnsi="Arial" w:cs="Arial"/>
          <w:color w:val="444444"/>
          <w:sz w:val="17"/>
          <w:szCs w:val="17"/>
        </w:rPr>
        <w:t>  список</w:t>
      </w:r>
      <w:proofErr w:type="gramEnd"/>
      <w:r w:rsidRPr="00076ECB">
        <w:rPr>
          <w:rFonts w:ascii="Arial" w:eastAsia="Times New Roman" w:hAnsi="Arial" w:cs="Arial"/>
          <w:color w:val="444444"/>
          <w:sz w:val="17"/>
          <w:szCs w:val="17"/>
        </w:rPr>
        <w:t xml:space="preserve"> на кандидати со кои е спроведено интервју, кој содржи податоци за име и презиме и освоените бодови од интервјуто, за секој кандидат.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14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Кандидатите во фазата на селекција за вработување во затворската полиција, може да освојат најмногу 35 бодови, кои претставуваат збир од освоените бодови во фазата на административна селекција и фазата на интервју.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За продолжување, односно за вклучување во следната фаза на селекција, кандидатите треба да освојат најмалку 51% од бодовите во претходната фаза на селекција.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Во фазата на административна селекција кандидатите може да освојат најмногу 20 бодови, и тоа за: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-Формално образование најмногу 10 бодови;</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-Неформално образование најмногу три бодови;</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-Работно искуство најмногу пет бодови;</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roofErr w:type="gramStart"/>
      <w:r w:rsidRPr="00076ECB">
        <w:rPr>
          <w:rFonts w:ascii="Arial" w:eastAsia="Times New Roman" w:hAnsi="Arial" w:cs="Arial"/>
          <w:color w:val="444444"/>
          <w:sz w:val="17"/>
          <w:szCs w:val="17"/>
        </w:rPr>
        <w:t>-Познавање на работа со комјутерски програми и канцелариско работење најмногу два бодови.</w:t>
      </w:r>
      <w:proofErr w:type="gramEnd"/>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(4) Во фазата на интервју кандидатите може да освојат најмногу 15 бодови, и тоа за: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-прашања за општи работни компетенции, најмногу</w:t>
      </w:r>
      <w:proofErr w:type="gramStart"/>
      <w:r w:rsidRPr="00076ECB">
        <w:rPr>
          <w:rFonts w:ascii="Arial" w:eastAsia="Times New Roman" w:hAnsi="Arial" w:cs="Arial"/>
          <w:color w:val="444444"/>
          <w:sz w:val="17"/>
          <w:szCs w:val="17"/>
        </w:rPr>
        <w:t>  пет</w:t>
      </w:r>
      <w:proofErr w:type="gramEnd"/>
      <w:r w:rsidRPr="00076ECB">
        <w:rPr>
          <w:rFonts w:ascii="Arial" w:eastAsia="Times New Roman" w:hAnsi="Arial" w:cs="Arial"/>
          <w:color w:val="444444"/>
          <w:sz w:val="17"/>
          <w:szCs w:val="17"/>
        </w:rPr>
        <w:t xml:space="preserve"> бодови;</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-прашања за посебни компетенции, најмногу пет</w:t>
      </w:r>
      <w:proofErr w:type="gramStart"/>
      <w:r w:rsidRPr="00076ECB">
        <w:rPr>
          <w:rFonts w:ascii="Arial" w:eastAsia="Times New Roman" w:hAnsi="Arial" w:cs="Arial"/>
          <w:color w:val="444444"/>
          <w:sz w:val="17"/>
          <w:szCs w:val="17"/>
        </w:rPr>
        <w:t>  бодови</w:t>
      </w:r>
      <w:proofErr w:type="gramEnd"/>
      <w:r w:rsidRPr="00076ECB">
        <w:rPr>
          <w:rFonts w:ascii="Arial" w:eastAsia="Times New Roman" w:hAnsi="Arial" w:cs="Arial"/>
          <w:color w:val="444444"/>
          <w:sz w:val="17"/>
          <w:szCs w:val="17"/>
        </w:rPr>
        <w:t>;</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roofErr w:type="gramStart"/>
      <w:r w:rsidRPr="00076ECB">
        <w:rPr>
          <w:rFonts w:ascii="Arial" w:eastAsia="Times New Roman" w:hAnsi="Arial" w:cs="Arial"/>
          <w:color w:val="444444"/>
          <w:sz w:val="17"/>
          <w:szCs w:val="17"/>
        </w:rPr>
        <w:t>-мотивациони прашања, најмногу пет бодови.</w:t>
      </w:r>
      <w:proofErr w:type="gramEnd"/>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15</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lastRenderedPageBreak/>
        <w:t>(1) Бодовите за формално образование (во натамошниот текст: БФО) за кандидатите за вработување во затворската полиција од категорија Г се добиваат на следниов начин: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ако</w:t>
      </w:r>
      <w:proofErr w:type="gramEnd"/>
      <w:r w:rsidRPr="00076ECB">
        <w:rPr>
          <w:rFonts w:ascii="Arial" w:eastAsia="Times New Roman" w:hAnsi="Arial" w:cs="Arial"/>
          <w:color w:val="444444"/>
          <w:sz w:val="17"/>
          <w:szCs w:val="17"/>
        </w:rPr>
        <w:t xml:space="preserve"> кандидатот има ниво на квалификации IV според Македонската рамка на квалификации и стекнати најмалку 180 кредити според ЕЦВЕТ или МКСОО, или средно образование, БФО = (општ успех на кандидатот во средното образование x 5,6);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ако</w:t>
      </w:r>
      <w:proofErr w:type="gramEnd"/>
      <w:r w:rsidRPr="00076ECB">
        <w:rPr>
          <w:rFonts w:ascii="Arial" w:eastAsia="Times New Roman" w:hAnsi="Arial" w:cs="Arial"/>
          <w:color w:val="444444"/>
          <w:sz w:val="17"/>
          <w:szCs w:val="17"/>
        </w:rPr>
        <w:t xml:space="preserve"> кандидатот има ниво на квалификации VА според Македонската рамка на квалификации и стекнати најмалку 60 кредити според ЕКТС, или вишо образование, БФО = (општ успех на кандидатот во средното образование x 5,6) + 1;</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ако</w:t>
      </w:r>
      <w:proofErr w:type="gramEnd"/>
      <w:r w:rsidRPr="00076ECB">
        <w:rPr>
          <w:rFonts w:ascii="Arial" w:eastAsia="Times New Roman" w:hAnsi="Arial" w:cs="Arial"/>
          <w:color w:val="444444"/>
          <w:sz w:val="17"/>
          <w:szCs w:val="17"/>
        </w:rPr>
        <w:t xml:space="preserve"> кандидатот има ниво на квалификации VIБ според Македонската рамка на квалификации и стекнати 180 кредити според ЕКТС, БФО = (општ успех на кандидатот во средното образование x 5,6) + 1,5;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ако кандидатот има ниво на квалификации VIА според Македонската рамка на квалификации и стекнати 240 кредити според ЕКТС, или завршен VII/1 степен, тогаш БФО = (општ успех на кандидатот во средното образование x 5,6) + 2.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Општиот успех на кандидатот се утврдува врз основа на оценките од свидетелствата кои на кандидатот му ги издало средното училиште.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За кандидати кои завршиле средно образование во училишта во странство, општиот успех се утврдува врз основа на документ за нострификација и еквиваленција на свидетелствата издаден од Министерството</w:t>
      </w:r>
      <w:proofErr w:type="gramStart"/>
      <w:r w:rsidRPr="00076ECB">
        <w:rPr>
          <w:rFonts w:ascii="Arial" w:eastAsia="Times New Roman" w:hAnsi="Arial" w:cs="Arial"/>
          <w:color w:val="444444"/>
          <w:sz w:val="17"/>
          <w:szCs w:val="17"/>
        </w:rPr>
        <w:t>  за</w:t>
      </w:r>
      <w:proofErr w:type="gramEnd"/>
      <w:r w:rsidRPr="00076ECB">
        <w:rPr>
          <w:rFonts w:ascii="Arial" w:eastAsia="Times New Roman" w:hAnsi="Arial" w:cs="Arial"/>
          <w:color w:val="444444"/>
          <w:sz w:val="17"/>
          <w:szCs w:val="17"/>
        </w:rPr>
        <w:t xml:space="preserve"> образование и наука.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(4) Во случаите од став (1) алинеи 2, 3 и 4 на овој член, дополнителните бодови се пресметуваат врз основа на доставените уверенија, односно дипломи издадени од  високообразовните установи, односно врз основа на документ за нострификација и еквиваленција на дипломата издаден од Министерството за образование и наука.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16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Бодовите за формално образование за кандидати за вработување во затворската полиција од категориите Б и В, се пресметуваат како збир од производите на бодовите за просечниот успех на кандидатот и бодовите од рангот на високообразовната установа на соодветниот циклус на студии, за сите циклуси на студии кои кандидатот ги завршил, односно БФО = (УспехI x РангI) + (УспехII x РангII) + (УспехIII x РангIII), при што: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Успех I е просечниот успех на кандидатот во првиот циклус на студии;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Ранг I e рангот на високообразовната установа на која кандидатот завршил прв циклус на студии;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Успех II е просечниот успех на кандидатот во вториот циклус на студии;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Ранг II e рангот на високообразовната установа на која кандидатот завршил втор циклус на студии;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Успех III е просечниот успех на кандидатот во третиот циклус на студии;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roofErr w:type="gramStart"/>
      <w:r w:rsidRPr="00076ECB">
        <w:rPr>
          <w:rFonts w:ascii="Arial" w:eastAsia="Times New Roman" w:hAnsi="Arial" w:cs="Arial"/>
          <w:color w:val="444444"/>
          <w:sz w:val="17"/>
          <w:szCs w:val="17"/>
        </w:rPr>
        <w:t>- Ранг III e рангот на високообразовната установа на која кандидатот завршил трет циклус на студии.</w:t>
      </w:r>
      <w:proofErr w:type="gramEnd"/>
      <w:r w:rsidRPr="00076ECB">
        <w:rPr>
          <w:rFonts w:ascii="Arial" w:eastAsia="Times New Roman" w:hAnsi="Arial" w:cs="Arial"/>
          <w:color w:val="444444"/>
          <w:sz w:val="17"/>
          <w:szCs w:val="17"/>
        </w:rPr>
        <w:t>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Просечниот успех на кандидатот од секој циклус на студии се пресметува како просечна вредност од  оценките за сите положени испити во тој циклус на студии, односно збирот од оценките од положени испити поделен со бројот на положени испити, врз основа на податоците за испити и оценки содржани во официјален документ издаден од високообразовната установа.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За кандидати кои завршиле прв, втор или трет циклус на студии на високообразовни установи во странство, просечниот успех се пресметува врз основа на документ за нострификација и еквиваленција на дипломата издаден од Министерството за образование и наука.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lastRenderedPageBreak/>
        <w:t>(4) Рангот на високообразовната установа се утврдува врз основа на последно објавената официјална</w:t>
      </w:r>
      <w:proofErr w:type="gramStart"/>
      <w:r w:rsidRPr="00076ECB">
        <w:rPr>
          <w:rFonts w:ascii="Arial" w:eastAsia="Times New Roman" w:hAnsi="Arial" w:cs="Arial"/>
          <w:color w:val="444444"/>
          <w:sz w:val="17"/>
          <w:szCs w:val="17"/>
        </w:rPr>
        <w:t>  ранг</w:t>
      </w:r>
      <w:proofErr w:type="gramEnd"/>
      <w:r w:rsidRPr="00076ECB">
        <w:rPr>
          <w:rFonts w:ascii="Arial" w:eastAsia="Times New Roman" w:hAnsi="Arial" w:cs="Arial"/>
          <w:color w:val="444444"/>
          <w:sz w:val="17"/>
          <w:szCs w:val="17"/>
        </w:rPr>
        <w:t>-листа на високообразовни установи во Република Северна Македонија (во натамошниот текст: домашната ранг-листа) и последно  објавените официјални ранглисти на високообразовни установи надвор од Република Северна Македонија (во натамошниот текст: странските ранг-листи).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(5) За кандидатот кој поседува диплома од домашна високообразовна установа која е рангирана на домашната ранг-листа од став (1) на овој член, бодовите за ранг се пресметуваат како: РангI = 2 * (вкупен резултат од рангирањето)/100, додека РангII = РангIII = (вкупен резултат од рангирањето)/1000.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(6) За кандидатот кој поседува диплома од странска високообразовна установа која е рангирана на било која од странските ранг-листи од став (1) на овој член, бодовите за ранг се пресметуваат на следниот начин: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рангирана</w:t>
      </w:r>
      <w:proofErr w:type="gramEnd"/>
      <w:r w:rsidRPr="00076ECB">
        <w:rPr>
          <w:rFonts w:ascii="Arial" w:eastAsia="Times New Roman" w:hAnsi="Arial" w:cs="Arial"/>
          <w:color w:val="444444"/>
          <w:sz w:val="17"/>
          <w:szCs w:val="17"/>
        </w:rPr>
        <w:t xml:space="preserve"> од 1 до 10 место: РангI = 2,7, додека РангII = РангIII = 0,15;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рангирана</w:t>
      </w:r>
      <w:proofErr w:type="gramEnd"/>
      <w:r w:rsidRPr="00076ECB">
        <w:rPr>
          <w:rFonts w:ascii="Arial" w:eastAsia="Times New Roman" w:hAnsi="Arial" w:cs="Arial"/>
          <w:color w:val="444444"/>
          <w:sz w:val="17"/>
          <w:szCs w:val="17"/>
        </w:rPr>
        <w:t xml:space="preserve"> од 11 до 50 место: РангI = 2,6, додека РангII = РангIII = 0,14;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 </w:t>
      </w:r>
      <w:proofErr w:type="gramStart"/>
      <w:r w:rsidRPr="00076ECB">
        <w:rPr>
          <w:rFonts w:ascii="Arial" w:eastAsia="Times New Roman" w:hAnsi="Arial" w:cs="Arial"/>
          <w:color w:val="444444"/>
          <w:sz w:val="17"/>
          <w:szCs w:val="17"/>
        </w:rPr>
        <w:t>рангирана</w:t>
      </w:r>
      <w:proofErr w:type="gramEnd"/>
      <w:r w:rsidRPr="00076ECB">
        <w:rPr>
          <w:rFonts w:ascii="Arial" w:eastAsia="Times New Roman" w:hAnsi="Arial" w:cs="Arial"/>
          <w:color w:val="444444"/>
          <w:sz w:val="17"/>
          <w:szCs w:val="17"/>
        </w:rPr>
        <w:t xml:space="preserve"> од 51 до 100 место: РангI = 2,5, додека РангII = РангIII = 0,13;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рангирана</w:t>
      </w:r>
      <w:proofErr w:type="gramEnd"/>
      <w:r w:rsidRPr="00076ECB">
        <w:rPr>
          <w:rFonts w:ascii="Arial" w:eastAsia="Times New Roman" w:hAnsi="Arial" w:cs="Arial"/>
          <w:color w:val="444444"/>
          <w:sz w:val="17"/>
          <w:szCs w:val="17"/>
        </w:rPr>
        <w:t xml:space="preserve"> од 101 до 200 место: РангI = 2,4, додека РангII = РангIII = 0,12;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рангирана</w:t>
      </w:r>
      <w:proofErr w:type="gramEnd"/>
      <w:r w:rsidRPr="00076ECB">
        <w:rPr>
          <w:rFonts w:ascii="Arial" w:eastAsia="Times New Roman" w:hAnsi="Arial" w:cs="Arial"/>
          <w:color w:val="444444"/>
          <w:sz w:val="17"/>
          <w:szCs w:val="17"/>
        </w:rPr>
        <w:t xml:space="preserve"> од 201 до 800 место: РангI = 2,3, додека РангII = РангIII = 0,11.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(7) За кандидатот кој поседува диплома од домашна високообразовна установа која не е рангирана на домашната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roofErr w:type="gramStart"/>
      <w:r w:rsidRPr="00076ECB">
        <w:rPr>
          <w:rFonts w:ascii="Arial" w:eastAsia="Times New Roman" w:hAnsi="Arial" w:cs="Arial"/>
          <w:color w:val="444444"/>
          <w:sz w:val="17"/>
          <w:szCs w:val="17"/>
        </w:rPr>
        <w:t>ранг-листа</w:t>
      </w:r>
      <w:proofErr w:type="gramEnd"/>
      <w:r w:rsidRPr="00076ECB">
        <w:rPr>
          <w:rFonts w:ascii="Arial" w:eastAsia="Times New Roman" w:hAnsi="Arial" w:cs="Arial"/>
          <w:color w:val="444444"/>
          <w:sz w:val="17"/>
          <w:szCs w:val="17"/>
        </w:rPr>
        <w:t xml:space="preserve"> од став (1) на овој  член, или диплома од странска високообразовна установа која не е рангирана на било која од странските ранг-листи од став (1) на овој член, бодовите за ранг се пресметуваат како: РангI = 0,5, додека РангII = РангIII = 0,05.</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17</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Неформалното образование се вреднува така што секое уверение или секој меѓународно признат стручен сертификат кој е поврзан со област која е релевантна за работното место, се вреднува со 1 бод, при што за неформално образование може да се добие најмногу 3 бода.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18</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Работното искуство се вреднува со најмногу 5 бода, и тоа на следниов начин: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за</w:t>
      </w:r>
      <w:proofErr w:type="gramEnd"/>
      <w:r w:rsidRPr="00076ECB">
        <w:rPr>
          <w:rFonts w:ascii="Arial" w:eastAsia="Times New Roman" w:hAnsi="Arial" w:cs="Arial"/>
          <w:color w:val="444444"/>
          <w:sz w:val="17"/>
          <w:szCs w:val="17"/>
        </w:rPr>
        <w:t xml:space="preserve"> исполнување на законски пропишаниот минимум - 2 бода;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за</w:t>
      </w:r>
      <w:proofErr w:type="gramEnd"/>
      <w:r w:rsidRPr="00076ECB">
        <w:rPr>
          <w:rFonts w:ascii="Arial" w:eastAsia="Times New Roman" w:hAnsi="Arial" w:cs="Arial"/>
          <w:color w:val="444444"/>
          <w:sz w:val="17"/>
          <w:szCs w:val="17"/>
        </w:rPr>
        <w:t xml:space="preserve"> работно искуство над законски пропишаниот минимум - по 0,25 бода за секои 5 години, а најмногу дополнителни 1,25 бода;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за</w:t>
      </w:r>
      <w:proofErr w:type="gramEnd"/>
      <w:r w:rsidRPr="00076ECB">
        <w:rPr>
          <w:rFonts w:ascii="Arial" w:eastAsia="Times New Roman" w:hAnsi="Arial" w:cs="Arial"/>
          <w:color w:val="444444"/>
          <w:sz w:val="17"/>
          <w:szCs w:val="17"/>
        </w:rPr>
        <w:t xml:space="preserve"> работно искуство на раководно место над законски пропишаниот минимум - по 0,25 бод за секои 2  години, а најмногу дополнителни 1 бод;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за</w:t>
      </w:r>
      <w:proofErr w:type="gramEnd"/>
      <w:r w:rsidRPr="00076ECB">
        <w:rPr>
          <w:rFonts w:ascii="Arial" w:eastAsia="Times New Roman" w:hAnsi="Arial" w:cs="Arial"/>
          <w:color w:val="444444"/>
          <w:sz w:val="17"/>
          <w:szCs w:val="17"/>
        </w:rPr>
        <w:t xml:space="preserve"> позитивна препорака од претходно работно место за кое е евидентиран работно искуство од најмалку 1 година - по 0,25 бода, а најмногу дополнителни 0,5 бода 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xml:space="preserve">- </w:t>
      </w:r>
      <w:proofErr w:type="gramStart"/>
      <w:r w:rsidRPr="00076ECB">
        <w:rPr>
          <w:rFonts w:ascii="Arial" w:eastAsia="Times New Roman" w:hAnsi="Arial" w:cs="Arial"/>
          <w:color w:val="444444"/>
          <w:sz w:val="17"/>
          <w:szCs w:val="17"/>
        </w:rPr>
        <w:t>за</w:t>
      </w:r>
      <w:proofErr w:type="gramEnd"/>
      <w:r w:rsidRPr="00076ECB">
        <w:rPr>
          <w:rFonts w:ascii="Arial" w:eastAsia="Times New Roman" w:hAnsi="Arial" w:cs="Arial"/>
          <w:color w:val="444444"/>
          <w:sz w:val="17"/>
          <w:szCs w:val="17"/>
        </w:rPr>
        <w:t xml:space="preserve"> потврда за реализиран волонтерски стаж во институциите на јавниот сектор од најмалку 6 месеци – дополнителни 0,25 бода.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lastRenderedPageBreak/>
        <w:t>Член 19</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roofErr w:type="gramStart"/>
      <w:r w:rsidRPr="00076ECB">
        <w:rPr>
          <w:rFonts w:ascii="Arial" w:eastAsia="Times New Roman" w:hAnsi="Arial" w:cs="Arial"/>
          <w:color w:val="444444"/>
          <w:sz w:val="17"/>
          <w:szCs w:val="17"/>
        </w:rPr>
        <w:t>Познавањето на работа со компјутерски програми за канцелариско работење се вреднува со 2 бода.</w:t>
      </w:r>
      <w:proofErr w:type="gramEnd"/>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 </w:t>
      </w: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20</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По составувањето на записникот од член 13 од овој правилник, врз основа на вкупно освоените бодови во фазата на селекција, од страна на Комисијата за секое работно место од огласот се подготвува конечна ранг листа на кандидати.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Комисијата, од конечната ранг-листа по работно место, избира онолку најдобро рангирани кандидати со припадност на заедница, за која согласно годишниот план на установата се предвидени нови вработувања,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roofErr w:type="gramStart"/>
      <w:r w:rsidRPr="00076ECB">
        <w:rPr>
          <w:rFonts w:ascii="Arial" w:eastAsia="Times New Roman" w:hAnsi="Arial" w:cs="Arial"/>
          <w:color w:val="444444"/>
          <w:sz w:val="17"/>
          <w:szCs w:val="17"/>
        </w:rPr>
        <w:t>колку</w:t>
      </w:r>
      <w:proofErr w:type="gramEnd"/>
      <w:r w:rsidRPr="00076ECB">
        <w:rPr>
          <w:rFonts w:ascii="Arial" w:eastAsia="Times New Roman" w:hAnsi="Arial" w:cs="Arial"/>
          <w:color w:val="444444"/>
          <w:sz w:val="17"/>
          <w:szCs w:val="17"/>
        </w:rPr>
        <w:t xml:space="preserve"> што извршители се бараат за тоа работно место и ги предлага на директорот на установата.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Во случај кога на која било од конечните ранглисти нема доволно кандидати со припадност на заедница, за која согласно годишниот план на институцијата се предвидени нови вработувања, огласот се повторува само за оние работни места и за оној</w:t>
      </w:r>
      <w:proofErr w:type="gramStart"/>
      <w:r w:rsidRPr="00076ECB">
        <w:rPr>
          <w:rFonts w:ascii="Arial" w:eastAsia="Times New Roman" w:hAnsi="Arial" w:cs="Arial"/>
          <w:color w:val="444444"/>
          <w:sz w:val="17"/>
          <w:szCs w:val="17"/>
        </w:rPr>
        <w:t>  број</w:t>
      </w:r>
      <w:proofErr w:type="gramEnd"/>
      <w:r w:rsidRPr="00076ECB">
        <w:rPr>
          <w:rFonts w:ascii="Arial" w:eastAsia="Times New Roman" w:hAnsi="Arial" w:cs="Arial"/>
          <w:color w:val="444444"/>
          <w:sz w:val="17"/>
          <w:szCs w:val="17"/>
        </w:rPr>
        <w:t xml:space="preserve"> на извршители колку што недостигаат.</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(4) Доколку и при второто повторување на јавниот оглас, на ранг-листите нема доволно кандидати со припадност на заедница за која согласно годишниот план на установата се предвидени нови вработувања, колку што извршители се бараат, се изготвува единствена ранг-листа на која се рангираат кандидатите од сите претходно објавени огласи за тоа работно место и се избираат најдобро рангираните кандидати од таа листа, без оглед на нивната припадност на заедница.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(5) Доколку на ранг-листите нема доволно кандидати, јавниот оглас во тековната година може да се повторува се додека работните места не се пополнат, при што во понатамошните повторувања се избираат најдобро рангираните кандидати без оглед на нивната припадност на заедница.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(6) Доколку на ранг-листата од која треба да се изврши изборот, најдобро рангирани се двајца или повеќе кандидати со ист број на бодови, се избира кандидатот кој има добиено најмногу бодови во фазата на административната селекција.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21</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(1) По составување на конечната ранг листа за секое работно место од огласот, од страна на Комисијата се изготвува предлог одлука за избор на прво рангираниот кандидат и најдоцна три дена од изготвувањето се</w:t>
      </w:r>
      <w:proofErr w:type="gramStart"/>
      <w:r w:rsidRPr="00076ECB">
        <w:rPr>
          <w:rFonts w:ascii="Arial" w:eastAsia="Times New Roman" w:hAnsi="Arial" w:cs="Arial"/>
          <w:color w:val="444444"/>
          <w:sz w:val="17"/>
          <w:szCs w:val="17"/>
        </w:rPr>
        <w:t>  доставува</w:t>
      </w:r>
      <w:proofErr w:type="gramEnd"/>
      <w:r w:rsidRPr="00076ECB">
        <w:rPr>
          <w:rFonts w:ascii="Arial" w:eastAsia="Times New Roman" w:hAnsi="Arial" w:cs="Arial"/>
          <w:color w:val="444444"/>
          <w:sz w:val="17"/>
          <w:szCs w:val="17"/>
        </w:rPr>
        <w:t> до директорот  на установата.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(2) Предлог одлуката за избор на прво рангираниот кандидат од став (1) на овој член, ги содржи следните податоци: работно место за кое се дава предлогот, име и презиме, припадност на заедница и вкупен број на бодови во сите фази на селекција, за секој кандидат кој се предлага за вработување. </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(3) Директорот на установата, најдоцна три дена по добивањето на конечната ранг-листа, односно предлогот на Комисијата, заради утврдување на здравствената и психофизичката способност, избраниот кандидат го упатува на специјалистички прегледи утврдени во Образец</w:t>
      </w:r>
      <w:proofErr w:type="gramStart"/>
      <w:r w:rsidRPr="00076ECB">
        <w:rPr>
          <w:rFonts w:ascii="Arial" w:eastAsia="Times New Roman" w:hAnsi="Arial" w:cs="Arial"/>
          <w:color w:val="444444"/>
          <w:sz w:val="17"/>
          <w:szCs w:val="17"/>
        </w:rPr>
        <w:t>  кон</w:t>
      </w:r>
      <w:proofErr w:type="gramEnd"/>
      <w:r w:rsidRPr="00076ECB">
        <w:rPr>
          <w:rFonts w:ascii="Arial" w:eastAsia="Times New Roman" w:hAnsi="Arial" w:cs="Arial"/>
          <w:color w:val="444444"/>
          <w:sz w:val="17"/>
          <w:szCs w:val="17"/>
        </w:rPr>
        <w:t xml:space="preserve"> Правилникот за утврдување на здравствените и психофизичките способности на лицето кое заснова работен однос во затворската полиција, начинот на нивното утврдување и начинот на работа на комисијата.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t>(4) Доколку избраниот кандидат биде оценет како способен за работа во затворската полиција, од страна на директорот на установата најдоцна три дена по добивањето на комисискиот наод, се донесува одлука за</w:t>
      </w:r>
      <w:proofErr w:type="gramStart"/>
      <w:r w:rsidRPr="00076ECB">
        <w:rPr>
          <w:rFonts w:ascii="Arial" w:eastAsia="Times New Roman" w:hAnsi="Arial" w:cs="Arial"/>
          <w:color w:val="444444"/>
          <w:sz w:val="17"/>
          <w:szCs w:val="17"/>
        </w:rPr>
        <w:t>  избор</w:t>
      </w:r>
      <w:proofErr w:type="gramEnd"/>
      <w:r w:rsidRPr="00076ECB">
        <w:rPr>
          <w:rFonts w:ascii="Arial" w:eastAsia="Times New Roman" w:hAnsi="Arial" w:cs="Arial"/>
          <w:color w:val="444444"/>
          <w:sz w:val="17"/>
          <w:szCs w:val="17"/>
        </w:rPr>
        <w:t> на избраниот кандидат за припадник на затворска полиција на пробна работа.</w:t>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p>
    <w:p w:rsidR="00076ECB" w:rsidRPr="00076ECB" w:rsidRDefault="00076ECB" w:rsidP="00076ECB">
      <w:pPr>
        <w:shd w:val="clear" w:color="auto" w:fill="FFFFFF"/>
        <w:spacing w:after="100" w:afterAutospacing="1" w:line="240" w:lineRule="auto"/>
        <w:jc w:val="center"/>
        <w:rPr>
          <w:rFonts w:ascii="Arial" w:eastAsia="Times New Roman" w:hAnsi="Arial" w:cs="Arial"/>
          <w:color w:val="444444"/>
          <w:sz w:val="17"/>
          <w:szCs w:val="17"/>
        </w:rPr>
      </w:pPr>
      <w:r w:rsidRPr="00076ECB">
        <w:rPr>
          <w:rFonts w:ascii="Arial" w:eastAsia="Times New Roman" w:hAnsi="Arial" w:cs="Arial"/>
          <w:b/>
          <w:bCs/>
          <w:color w:val="444444"/>
          <w:sz w:val="17"/>
          <w:szCs w:val="17"/>
        </w:rPr>
        <w:t>Член 22</w:t>
      </w:r>
    </w:p>
    <w:p w:rsidR="00076ECB" w:rsidRDefault="00076ECB" w:rsidP="00076ECB">
      <w:pPr>
        <w:shd w:val="clear" w:color="auto" w:fill="FFFFFF"/>
        <w:spacing w:after="100" w:afterAutospacing="1" w:line="240" w:lineRule="auto"/>
        <w:jc w:val="both"/>
        <w:rPr>
          <w:rFonts w:ascii="Arial" w:eastAsia="Times New Roman" w:hAnsi="Arial" w:cs="Arial"/>
          <w:color w:val="444444"/>
          <w:sz w:val="17"/>
          <w:szCs w:val="17"/>
          <w:lang w:val="mk-MK"/>
        </w:rPr>
      </w:pPr>
      <w:proofErr w:type="gramStart"/>
      <w:r w:rsidRPr="00076ECB">
        <w:rPr>
          <w:rFonts w:ascii="Arial" w:eastAsia="Times New Roman" w:hAnsi="Arial" w:cs="Arial"/>
          <w:color w:val="444444"/>
          <w:sz w:val="17"/>
          <w:szCs w:val="17"/>
        </w:rPr>
        <w:t>Овој правилник влегува во сила наредниот ден од денот на објавувањето во „Службен весник на Република Северна Македонија“.</w:t>
      </w:r>
      <w:proofErr w:type="gramEnd"/>
    </w:p>
    <w:p w:rsidR="005E6D17" w:rsidRPr="005E6D17" w:rsidRDefault="005E6D17" w:rsidP="00076ECB">
      <w:pPr>
        <w:shd w:val="clear" w:color="auto" w:fill="FFFFFF"/>
        <w:spacing w:after="100" w:afterAutospacing="1" w:line="240" w:lineRule="auto"/>
        <w:jc w:val="both"/>
        <w:rPr>
          <w:rFonts w:ascii="Arial" w:eastAsia="Times New Roman" w:hAnsi="Arial" w:cs="Arial"/>
          <w:color w:val="444444"/>
          <w:sz w:val="17"/>
          <w:szCs w:val="17"/>
          <w:lang w:val="mk-MK"/>
        </w:rPr>
      </w:pPr>
      <w:r>
        <w:rPr>
          <w:rFonts w:ascii="Arial" w:eastAsia="Times New Roman" w:hAnsi="Arial" w:cs="Arial"/>
          <w:color w:val="444444"/>
          <w:sz w:val="17"/>
          <w:szCs w:val="17"/>
          <w:lang w:val="mk-MK"/>
        </w:rPr>
        <w:tab/>
      </w:r>
      <w:r>
        <w:rPr>
          <w:rFonts w:ascii="Arial" w:eastAsia="Times New Roman" w:hAnsi="Arial" w:cs="Arial"/>
          <w:color w:val="444444"/>
          <w:sz w:val="17"/>
          <w:szCs w:val="17"/>
          <w:lang w:val="mk-MK"/>
        </w:rPr>
        <w:tab/>
      </w:r>
      <w:r>
        <w:rPr>
          <w:rFonts w:ascii="Arial" w:eastAsia="Times New Roman" w:hAnsi="Arial" w:cs="Arial"/>
          <w:color w:val="444444"/>
          <w:sz w:val="17"/>
          <w:szCs w:val="17"/>
          <w:lang w:val="mk-MK"/>
        </w:rPr>
        <w:tab/>
      </w:r>
      <w:r>
        <w:rPr>
          <w:rFonts w:ascii="Arial" w:eastAsia="Times New Roman" w:hAnsi="Arial" w:cs="Arial"/>
          <w:color w:val="444444"/>
          <w:sz w:val="17"/>
          <w:szCs w:val="17"/>
          <w:lang w:val="mk-MK"/>
        </w:rPr>
        <w:tab/>
      </w:r>
      <w:r>
        <w:rPr>
          <w:rFonts w:ascii="Arial" w:eastAsia="Times New Roman" w:hAnsi="Arial" w:cs="Arial"/>
          <w:color w:val="444444"/>
          <w:sz w:val="17"/>
          <w:szCs w:val="17"/>
          <w:lang w:val="mk-MK"/>
        </w:rPr>
        <w:tab/>
      </w:r>
      <w:r>
        <w:rPr>
          <w:rFonts w:ascii="Arial" w:eastAsia="Times New Roman" w:hAnsi="Arial" w:cs="Arial"/>
          <w:color w:val="444444"/>
          <w:sz w:val="17"/>
          <w:szCs w:val="17"/>
          <w:lang w:val="mk-MK"/>
        </w:rPr>
        <w:tab/>
      </w:r>
      <w:r>
        <w:rPr>
          <w:rFonts w:ascii="Arial" w:eastAsia="Times New Roman" w:hAnsi="Arial" w:cs="Arial"/>
          <w:color w:val="444444"/>
          <w:sz w:val="17"/>
          <w:szCs w:val="17"/>
          <w:lang w:val="mk-MK"/>
        </w:rPr>
        <w:tab/>
      </w:r>
      <w:r>
        <w:rPr>
          <w:rFonts w:ascii="Arial" w:eastAsia="Times New Roman" w:hAnsi="Arial" w:cs="Arial"/>
          <w:color w:val="444444"/>
          <w:sz w:val="17"/>
          <w:szCs w:val="17"/>
          <w:lang w:val="mk-MK"/>
        </w:rPr>
        <w:tab/>
      </w:r>
      <w:r>
        <w:rPr>
          <w:rFonts w:ascii="Arial" w:eastAsia="Times New Roman" w:hAnsi="Arial" w:cs="Arial"/>
          <w:color w:val="444444"/>
          <w:sz w:val="17"/>
          <w:szCs w:val="17"/>
          <w:lang w:val="mk-MK"/>
        </w:rPr>
        <w:tab/>
      </w:r>
      <w:r>
        <w:rPr>
          <w:rFonts w:ascii="Arial" w:eastAsia="Times New Roman" w:hAnsi="Arial" w:cs="Arial"/>
          <w:color w:val="444444"/>
          <w:sz w:val="17"/>
          <w:szCs w:val="17"/>
          <w:lang w:val="mk-MK"/>
        </w:rPr>
        <w:tab/>
      </w:r>
    </w:p>
    <w:tbl>
      <w:tblPr>
        <w:tblW w:w="4560" w:type="dxa"/>
        <w:tblCellMar>
          <w:top w:w="15" w:type="dxa"/>
          <w:left w:w="15" w:type="dxa"/>
          <w:bottom w:w="15" w:type="dxa"/>
          <w:right w:w="15" w:type="dxa"/>
        </w:tblCellMar>
        <w:tblLook w:val="04A0" w:firstRow="1" w:lastRow="0" w:firstColumn="1" w:lastColumn="0" w:noHBand="0" w:noVBand="1"/>
      </w:tblPr>
      <w:tblGrid>
        <w:gridCol w:w="4590"/>
      </w:tblGrid>
      <w:tr w:rsidR="005E6D17" w:rsidRPr="00076ECB" w:rsidTr="00090429">
        <w:tc>
          <w:tcPr>
            <w:tcW w:w="3315" w:type="dxa"/>
            <w:shd w:val="clear" w:color="auto" w:fill="auto"/>
            <w:vAlign w:val="center"/>
            <w:hideMark/>
          </w:tcPr>
          <w:p w:rsidR="005E6D17" w:rsidRPr="00076ECB" w:rsidRDefault="005E6D17" w:rsidP="00090429">
            <w:pPr>
              <w:spacing w:after="0" w:line="240" w:lineRule="auto"/>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lang w:val="mk-MK"/>
              </w:rPr>
              <w:t xml:space="preserve">                                                      </w:t>
            </w:r>
            <w:r>
              <w:rPr>
                <w:rFonts w:ascii="Times New Roman" w:eastAsia="Times New Roman" w:hAnsi="Times New Roman" w:cs="Times New Roman"/>
                <w:sz w:val="24"/>
                <w:szCs w:val="24"/>
                <w:lang w:val="mk-MK"/>
              </w:rPr>
              <w:t xml:space="preserve">            </w:t>
            </w:r>
            <w:r w:rsidRPr="00076ECB">
              <w:rPr>
                <w:rFonts w:ascii="Times New Roman" w:eastAsia="Times New Roman" w:hAnsi="Times New Roman" w:cs="Times New Roman"/>
                <w:sz w:val="24"/>
                <w:szCs w:val="24"/>
              </w:rPr>
              <w:t>Министер за правда,</w:t>
            </w:r>
          </w:p>
        </w:tc>
      </w:tr>
      <w:tr w:rsidR="005E6D17" w:rsidRPr="00076ECB" w:rsidTr="00090429">
        <w:tc>
          <w:tcPr>
            <w:tcW w:w="3315" w:type="dxa"/>
            <w:shd w:val="clear" w:color="auto" w:fill="auto"/>
            <w:vAlign w:val="center"/>
            <w:hideMark/>
          </w:tcPr>
          <w:p w:rsidR="005E6D17" w:rsidRDefault="005E6D17" w:rsidP="00090429">
            <w:pPr>
              <w:spacing w:after="0" w:line="240" w:lineRule="auto"/>
              <w:jc w:val="right"/>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lang w:val="mk-MK"/>
              </w:rPr>
              <w:t xml:space="preserve">        </w:t>
            </w:r>
            <w:proofErr w:type="gramStart"/>
            <w:r w:rsidRPr="00076ECB">
              <w:rPr>
                <w:rFonts w:ascii="Times New Roman" w:eastAsia="Times New Roman" w:hAnsi="Times New Roman" w:cs="Times New Roman"/>
                <w:sz w:val="24"/>
                <w:szCs w:val="24"/>
              </w:rPr>
              <w:t>м-р</w:t>
            </w:r>
            <w:proofErr w:type="gramEnd"/>
            <w:r w:rsidRPr="00076ECB">
              <w:rPr>
                <w:rFonts w:ascii="Times New Roman" w:eastAsia="Times New Roman" w:hAnsi="Times New Roman" w:cs="Times New Roman"/>
                <w:sz w:val="24"/>
                <w:szCs w:val="24"/>
              </w:rPr>
              <w:t xml:space="preserve"> Бојан Маричиќ, с.р.</w:t>
            </w:r>
            <w:r>
              <w:rPr>
                <w:rFonts w:ascii="Times New Roman" w:eastAsia="Times New Roman" w:hAnsi="Times New Roman" w:cs="Times New Roman"/>
                <w:sz w:val="24"/>
                <w:szCs w:val="24"/>
                <w:lang w:val="mk-MK"/>
              </w:rPr>
              <w:t xml:space="preserve"> </w:t>
            </w:r>
          </w:p>
          <w:tbl>
            <w:tblPr>
              <w:tblW w:w="4560" w:type="dxa"/>
              <w:tblCellMar>
                <w:top w:w="15" w:type="dxa"/>
                <w:left w:w="15" w:type="dxa"/>
                <w:bottom w:w="15" w:type="dxa"/>
                <w:right w:w="15" w:type="dxa"/>
              </w:tblCellMar>
              <w:tblLook w:val="04A0" w:firstRow="1" w:lastRow="0" w:firstColumn="1" w:lastColumn="0" w:noHBand="0" w:noVBand="1"/>
            </w:tblPr>
            <w:tblGrid>
              <w:gridCol w:w="4560"/>
            </w:tblGrid>
            <w:tr w:rsidR="005E6D17" w:rsidRPr="00076ECB" w:rsidTr="00090429">
              <w:tc>
                <w:tcPr>
                  <w:tcW w:w="3285" w:type="dxa"/>
                  <w:shd w:val="clear" w:color="auto" w:fill="auto"/>
                  <w:vAlign w:val="center"/>
                  <w:hideMark/>
                </w:tcPr>
                <w:p w:rsidR="005E6D17" w:rsidRPr="00076ECB" w:rsidRDefault="005E6D17" w:rsidP="00090429">
                  <w:pPr>
                    <w:spacing w:after="0" w:line="240" w:lineRule="auto"/>
                    <w:rPr>
                      <w:rFonts w:ascii="Times New Roman" w:eastAsia="Times New Roman" w:hAnsi="Times New Roman" w:cs="Times New Roman"/>
                      <w:sz w:val="24"/>
                      <w:szCs w:val="24"/>
                    </w:rPr>
                  </w:pPr>
                  <w:r w:rsidRPr="00076ECB">
                    <w:rPr>
                      <w:rFonts w:ascii="Times New Roman" w:eastAsia="Times New Roman" w:hAnsi="Times New Roman" w:cs="Times New Roman"/>
                      <w:sz w:val="24"/>
                      <w:szCs w:val="24"/>
                    </w:rPr>
                    <w:t>Бр. 01-2972/1 </w:t>
                  </w:r>
                </w:p>
              </w:tc>
            </w:tr>
            <w:tr w:rsidR="005E6D17" w:rsidRPr="00076ECB" w:rsidTr="00090429">
              <w:tc>
                <w:tcPr>
                  <w:tcW w:w="3285" w:type="dxa"/>
                  <w:shd w:val="clear" w:color="auto" w:fill="auto"/>
                  <w:vAlign w:val="center"/>
                  <w:hideMark/>
                </w:tcPr>
                <w:p w:rsidR="005E6D17" w:rsidRPr="00076ECB" w:rsidRDefault="005E6D17" w:rsidP="00090429">
                  <w:pPr>
                    <w:spacing w:after="0" w:line="240" w:lineRule="auto"/>
                    <w:rPr>
                      <w:rFonts w:ascii="Times New Roman" w:eastAsia="Times New Roman" w:hAnsi="Times New Roman" w:cs="Times New Roman"/>
                      <w:sz w:val="24"/>
                      <w:szCs w:val="24"/>
                    </w:rPr>
                  </w:pPr>
                  <w:r w:rsidRPr="00076ECB">
                    <w:rPr>
                      <w:rFonts w:ascii="Times New Roman" w:eastAsia="Times New Roman" w:hAnsi="Times New Roman" w:cs="Times New Roman"/>
                      <w:sz w:val="24"/>
                      <w:szCs w:val="24"/>
                    </w:rPr>
                    <w:t>17 декември 2020 година</w:t>
                  </w:r>
                </w:p>
              </w:tc>
            </w:tr>
            <w:tr w:rsidR="005E6D17" w:rsidRPr="00076ECB" w:rsidTr="00090429">
              <w:tc>
                <w:tcPr>
                  <w:tcW w:w="3285" w:type="dxa"/>
                  <w:shd w:val="clear" w:color="auto" w:fill="auto"/>
                  <w:vAlign w:val="center"/>
                  <w:hideMark/>
                </w:tcPr>
                <w:p w:rsidR="005E6D17" w:rsidRPr="00076ECB" w:rsidRDefault="005E6D17" w:rsidP="00090429">
                  <w:pPr>
                    <w:spacing w:after="0" w:line="240" w:lineRule="auto"/>
                    <w:rPr>
                      <w:rFonts w:ascii="Times New Roman" w:eastAsia="Times New Roman" w:hAnsi="Times New Roman" w:cs="Times New Roman"/>
                      <w:sz w:val="24"/>
                      <w:szCs w:val="24"/>
                    </w:rPr>
                  </w:pPr>
                  <w:r w:rsidRPr="00076ECB">
                    <w:rPr>
                      <w:rFonts w:ascii="Times New Roman" w:eastAsia="Times New Roman" w:hAnsi="Times New Roman" w:cs="Times New Roman"/>
                      <w:sz w:val="24"/>
                      <w:szCs w:val="24"/>
                    </w:rPr>
                    <w:t>Скопје</w:t>
                  </w:r>
                </w:p>
              </w:tc>
            </w:tr>
          </w:tbl>
          <w:p w:rsidR="005E6D17" w:rsidRPr="00076ECB" w:rsidRDefault="005E6D17" w:rsidP="00090429">
            <w:pPr>
              <w:spacing w:after="0" w:line="240" w:lineRule="auto"/>
              <w:jc w:val="right"/>
              <w:rPr>
                <w:rFonts w:ascii="Times New Roman" w:eastAsia="Times New Roman" w:hAnsi="Times New Roman" w:cs="Times New Roman"/>
                <w:sz w:val="24"/>
                <w:szCs w:val="24"/>
              </w:rPr>
            </w:pPr>
          </w:p>
        </w:tc>
      </w:tr>
      <w:tr w:rsidR="005E6D17" w:rsidRPr="00076ECB" w:rsidTr="00090429">
        <w:tc>
          <w:tcPr>
            <w:tcW w:w="3315" w:type="dxa"/>
            <w:shd w:val="clear" w:color="auto" w:fill="auto"/>
            <w:vAlign w:val="center"/>
          </w:tcPr>
          <w:p w:rsidR="005E6D17" w:rsidRPr="005E6D17" w:rsidRDefault="005E6D17" w:rsidP="00090429">
            <w:pPr>
              <w:spacing w:after="0" w:line="240" w:lineRule="auto"/>
              <w:jc w:val="right"/>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lang w:val="mk-MK"/>
              </w:rPr>
              <w:t xml:space="preserve">                   </w:t>
            </w:r>
          </w:p>
        </w:tc>
      </w:tr>
    </w:tbl>
    <w:p w:rsidR="005E6D17" w:rsidRPr="005E6D17" w:rsidRDefault="005E6D17" w:rsidP="00076ECB">
      <w:pPr>
        <w:shd w:val="clear" w:color="auto" w:fill="FFFFFF"/>
        <w:spacing w:after="100" w:afterAutospacing="1" w:line="240" w:lineRule="auto"/>
        <w:jc w:val="both"/>
        <w:rPr>
          <w:rFonts w:ascii="Arial" w:eastAsia="Times New Roman" w:hAnsi="Arial" w:cs="Arial"/>
          <w:color w:val="444444"/>
          <w:sz w:val="17"/>
          <w:szCs w:val="17"/>
          <w:lang w:val="mk-MK"/>
        </w:rPr>
      </w:pPr>
    </w:p>
    <w:tbl>
      <w:tblPr>
        <w:tblW w:w="4560" w:type="dxa"/>
        <w:tblCellMar>
          <w:top w:w="15" w:type="dxa"/>
          <w:left w:w="15" w:type="dxa"/>
          <w:bottom w:w="15" w:type="dxa"/>
          <w:right w:w="15" w:type="dxa"/>
        </w:tblCellMar>
        <w:tblLook w:val="04A0" w:firstRow="1" w:lastRow="0" w:firstColumn="1" w:lastColumn="0" w:noHBand="0" w:noVBand="1"/>
      </w:tblPr>
      <w:tblGrid>
        <w:gridCol w:w="2270"/>
        <w:gridCol w:w="2290"/>
      </w:tblGrid>
      <w:tr w:rsidR="00076ECB" w:rsidRPr="00076ECB" w:rsidTr="005E6D17">
        <w:tc>
          <w:tcPr>
            <w:tcW w:w="3285" w:type="dxa"/>
            <w:shd w:val="clear" w:color="auto" w:fill="auto"/>
            <w:vAlign w:val="center"/>
          </w:tcPr>
          <w:p w:rsidR="00076ECB" w:rsidRPr="00076ECB" w:rsidRDefault="00076ECB" w:rsidP="00076ECB">
            <w:pPr>
              <w:spacing w:after="0" w:line="240" w:lineRule="auto"/>
              <w:rPr>
                <w:rFonts w:ascii="Times New Roman" w:eastAsia="Times New Roman" w:hAnsi="Times New Roman" w:cs="Times New Roman"/>
                <w:sz w:val="24"/>
                <w:szCs w:val="24"/>
              </w:rPr>
            </w:pPr>
          </w:p>
        </w:tc>
        <w:tc>
          <w:tcPr>
            <w:tcW w:w="3315" w:type="dxa"/>
            <w:shd w:val="clear" w:color="auto" w:fill="auto"/>
            <w:vAlign w:val="center"/>
            <w:hideMark/>
          </w:tcPr>
          <w:p w:rsidR="00076ECB" w:rsidRPr="00076ECB" w:rsidRDefault="00076ECB" w:rsidP="00076ECB">
            <w:pPr>
              <w:spacing w:after="0" w:line="240" w:lineRule="auto"/>
              <w:rPr>
                <w:rFonts w:ascii="Times New Roman" w:eastAsia="Times New Roman" w:hAnsi="Times New Roman" w:cs="Times New Roman"/>
                <w:sz w:val="24"/>
                <w:szCs w:val="24"/>
              </w:rPr>
            </w:pPr>
          </w:p>
        </w:tc>
      </w:tr>
      <w:tr w:rsidR="00076ECB" w:rsidRPr="00076ECB" w:rsidTr="005E6D17">
        <w:tc>
          <w:tcPr>
            <w:tcW w:w="3285" w:type="dxa"/>
            <w:shd w:val="clear" w:color="auto" w:fill="auto"/>
            <w:vAlign w:val="center"/>
          </w:tcPr>
          <w:p w:rsidR="00076ECB" w:rsidRPr="00076ECB" w:rsidRDefault="00076ECB" w:rsidP="00076ECB">
            <w:pPr>
              <w:spacing w:after="0" w:line="240" w:lineRule="auto"/>
              <w:rPr>
                <w:rFonts w:ascii="Times New Roman" w:eastAsia="Times New Roman" w:hAnsi="Times New Roman" w:cs="Times New Roman"/>
                <w:sz w:val="24"/>
                <w:szCs w:val="24"/>
              </w:rPr>
            </w:pPr>
          </w:p>
        </w:tc>
        <w:tc>
          <w:tcPr>
            <w:tcW w:w="3315" w:type="dxa"/>
            <w:shd w:val="clear" w:color="auto" w:fill="auto"/>
            <w:vAlign w:val="center"/>
          </w:tcPr>
          <w:p w:rsidR="00076ECB" w:rsidRPr="00076ECB" w:rsidRDefault="00076ECB" w:rsidP="00076ECB">
            <w:pPr>
              <w:spacing w:after="0" w:line="240" w:lineRule="auto"/>
              <w:jc w:val="right"/>
              <w:rPr>
                <w:rFonts w:ascii="Times New Roman" w:eastAsia="Times New Roman" w:hAnsi="Times New Roman" w:cs="Times New Roman"/>
                <w:sz w:val="24"/>
                <w:szCs w:val="24"/>
              </w:rPr>
            </w:pPr>
          </w:p>
        </w:tc>
      </w:tr>
      <w:tr w:rsidR="00076ECB" w:rsidRPr="00076ECB" w:rsidTr="005E6D17">
        <w:tc>
          <w:tcPr>
            <w:tcW w:w="3285" w:type="dxa"/>
            <w:shd w:val="clear" w:color="auto" w:fill="auto"/>
            <w:vAlign w:val="center"/>
          </w:tcPr>
          <w:p w:rsidR="00076ECB" w:rsidRPr="00076ECB" w:rsidRDefault="00076ECB" w:rsidP="00076ECB">
            <w:pPr>
              <w:spacing w:after="0" w:line="240" w:lineRule="auto"/>
              <w:rPr>
                <w:rFonts w:ascii="Times New Roman" w:eastAsia="Times New Roman" w:hAnsi="Times New Roman" w:cs="Times New Roman"/>
                <w:sz w:val="24"/>
                <w:szCs w:val="24"/>
              </w:rPr>
            </w:pPr>
          </w:p>
        </w:tc>
        <w:tc>
          <w:tcPr>
            <w:tcW w:w="3315" w:type="dxa"/>
            <w:shd w:val="clear" w:color="auto" w:fill="auto"/>
            <w:vAlign w:val="center"/>
          </w:tcPr>
          <w:p w:rsidR="00076ECB" w:rsidRPr="00076ECB" w:rsidRDefault="00076ECB" w:rsidP="00076ECB">
            <w:pPr>
              <w:spacing w:after="0" w:line="240" w:lineRule="auto"/>
              <w:jc w:val="right"/>
              <w:rPr>
                <w:rFonts w:ascii="Times New Roman" w:eastAsia="Times New Roman" w:hAnsi="Times New Roman" w:cs="Times New Roman"/>
                <w:sz w:val="24"/>
                <w:szCs w:val="24"/>
              </w:rPr>
            </w:pPr>
          </w:p>
        </w:tc>
      </w:tr>
      <w:tr w:rsidR="005E6D17" w:rsidRPr="00076ECB" w:rsidTr="00076ECB">
        <w:tc>
          <w:tcPr>
            <w:tcW w:w="3285" w:type="dxa"/>
            <w:shd w:val="clear" w:color="auto" w:fill="auto"/>
            <w:vAlign w:val="center"/>
          </w:tcPr>
          <w:p w:rsidR="005E6D17" w:rsidRPr="00076ECB" w:rsidRDefault="005E6D17" w:rsidP="00076ECB">
            <w:pPr>
              <w:spacing w:after="0" w:line="240" w:lineRule="auto"/>
              <w:rPr>
                <w:rFonts w:ascii="Times New Roman" w:eastAsia="Times New Roman" w:hAnsi="Times New Roman" w:cs="Times New Roman"/>
                <w:sz w:val="24"/>
                <w:szCs w:val="24"/>
              </w:rPr>
            </w:pPr>
          </w:p>
        </w:tc>
        <w:tc>
          <w:tcPr>
            <w:tcW w:w="3315" w:type="dxa"/>
            <w:shd w:val="clear" w:color="auto" w:fill="auto"/>
            <w:vAlign w:val="center"/>
          </w:tcPr>
          <w:p w:rsidR="005E6D17" w:rsidRPr="00076ECB" w:rsidRDefault="005E6D17" w:rsidP="00076ECB">
            <w:pPr>
              <w:spacing w:after="0" w:line="240" w:lineRule="auto"/>
              <w:jc w:val="right"/>
              <w:rPr>
                <w:rFonts w:ascii="Times New Roman" w:eastAsia="Times New Roman" w:hAnsi="Times New Roman" w:cs="Times New Roman"/>
                <w:sz w:val="24"/>
                <w:szCs w:val="24"/>
              </w:rPr>
            </w:pPr>
          </w:p>
        </w:tc>
      </w:tr>
    </w:tbl>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color w:val="444444"/>
          <w:sz w:val="17"/>
          <w:szCs w:val="17"/>
        </w:rPr>
        <w:lastRenderedPageBreak/>
        <w:t> </w:t>
      </w:r>
      <w:r w:rsidRPr="00076ECB">
        <w:rPr>
          <w:rFonts w:ascii="Arial" w:eastAsia="Times New Roman" w:hAnsi="Arial" w:cs="Arial"/>
          <w:noProof/>
          <w:color w:val="444444"/>
          <w:sz w:val="17"/>
          <w:szCs w:val="17"/>
        </w:rPr>
        <w:lastRenderedPageBreak/>
        <w:drawing>
          <wp:inline distT="0" distB="0" distL="0" distR="0" wp14:anchorId="66C512D3" wp14:editId="3170178C">
            <wp:extent cx="6311900" cy="8388350"/>
            <wp:effectExtent l="0" t="0" r="0" b="0"/>
            <wp:docPr id="1" name="Picture 1" descr="https://praksisstorage.blob.core.windows.net/images/122393735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aksisstorage.blob.core.windows.net/images/1223937353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1900" cy="8388350"/>
                    </a:xfrm>
                    <a:prstGeom prst="rect">
                      <a:avLst/>
                    </a:prstGeom>
                    <a:noFill/>
                    <a:ln>
                      <a:noFill/>
                    </a:ln>
                  </pic:spPr>
                </pic:pic>
              </a:graphicData>
            </a:graphic>
          </wp:inline>
        </w:drawing>
      </w:r>
    </w:p>
    <w:p w:rsidR="00076ECB" w:rsidRPr="00076ECB" w:rsidRDefault="00076ECB" w:rsidP="00076ECB">
      <w:pPr>
        <w:shd w:val="clear" w:color="auto" w:fill="FFFFFF"/>
        <w:spacing w:after="100" w:afterAutospacing="1" w:line="240" w:lineRule="auto"/>
        <w:jc w:val="both"/>
        <w:rPr>
          <w:rFonts w:ascii="Arial" w:eastAsia="Times New Roman" w:hAnsi="Arial" w:cs="Arial"/>
          <w:color w:val="444444"/>
          <w:sz w:val="17"/>
          <w:szCs w:val="17"/>
        </w:rPr>
      </w:pPr>
      <w:r w:rsidRPr="00076ECB">
        <w:rPr>
          <w:rFonts w:ascii="Arial" w:eastAsia="Times New Roman" w:hAnsi="Arial" w:cs="Arial"/>
          <w:noProof/>
          <w:color w:val="444444"/>
          <w:sz w:val="17"/>
          <w:szCs w:val="17"/>
        </w:rPr>
        <w:lastRenderedPageBreak/>
        <w:drawing>
          <wp:inline distT="0" distB="0" distL="0" distR="0" wp14:anchorId="35E9C315" wp14:editId="63EDC109">
            <wp:extent cx="6210300" cy="4845050"/>
            <wp:effectExtent l="0" t="0" r="0" b="0"/>
            <wp:docPr id="2" name="Picture 2" descr="https://praksisstorage.blob.core.windows.net/images/122393741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aksisstorage.blob.core.windows.net/images/1223937419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4845050"/>
                    </a:xfrm>
                    <a:prstGeom prst="rect">
                      <a:avLst/>
                    </a:prstGeom>
                    <a:noFill/>
                    <a:ln>
                      <a:noFill/>
                    </a:ln>
                  </pic:spPr>
                </pic:pic>
              </a:graphicData>
            </a:graphic>
          </wp:inline>
        </w:drawing>
      </w:r>
    </w:p>
    <w:p w:rsidR="00F92823" w:rsidRDefault="00F92823"/>
    <w:sectPr w:rsidR="00F92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CB"/>
    <w:rsid w:val="00076ECB"/>
    <w:rsid w:val="005E6D17"/>
    <w:rsid w:val="00F9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357756">
      <w:bodyDiv w:val="1"/>
      <w:marLeft w:val="0"/>
      <w:marRight w:val="0"/>
      <w:marTop w:val="0"/>
      <w:marBottom w:val="0"/>
      <w:divBdr>
        <w:top w:val="none" w:sz="0" w:space="0" w:color="auto"/>
        <w:left w:val="none" w:sz="0" w:space="0" w:color="auto"/>
        <w:bottom w:val="none" w:sz="0" w:space="0" w:color="auto"/>
        <w:right w:val="none" w:sz="0" w:space="0" w:color="auto"/>
      </w:divBdr>
      <w:divsChild>
        <w:div w:id="160656926">
          <w:marLeft w:val="0"/>
          <w:marRight w:val="0"/>
          <w:marTop w:val="0"/>
          <w:marBottom w:val="0"/>
          <w:divBdr>
            <w:top w:val="none" w:sz="0" w:space="0" w:color="auto"/>
            <w:left w:val="none" w:sz="0" w:space="0" w:color="auto"/>
            <w:bottom w:val="none" w:sz="0" w:space="0" w:color="auto"/>
            <w:right w:val="none" w:sz="0" w:space="0" w:color="auto"/>
          </w:divBdr>
          <w:divsChild>
            <w:div w:id="2133086093">
              <w:marLeft w:val="0"/>
              <w:marRight w:val="0"/>
              <w:marTop w:val="0"/>
              <w:marBottom w:val="0"/>
              <w:divBdr>
                <w:top w:val="none" w:sz="0" w:space="0" w:color="auto"/>
                <w:left w:val="none" w:sz="0" w:space="0" w:color="auto"/>
                <w:bottom w:val="none" w:sz="0" w:space="0" w:color="auto"/>
                <w:right w:val="none" w:sz="0" w:space="0" w:color="auto"/>
              </w:divBdr>
            </w:div>
            <w:div w:id="2063171189">
              <w:marLeft w:val="0"/>
              <w:marRight w:val="0"/>
              <w:marTop w:val="0"/>
              <w:marBottom w:val="0"/>
              <w:divBdr>
                <w:top w:val="none" w:sz="0" w:space="0" w:color="auto"/>
                <w:left w:val="none" w:sz="0" w:space="0" w:color="auto"/>
                <w:bottom w:val="none" w:sz="0" w:space="0" w:color="auto"/>
                <w:right w:val="none" w:sz="0" w:space="0" w:color="auto"/>
              </w:divBdr>
            </w:div>
          </w:divsChild>
        </w:div>
        <w:div w:id="1619143769">
          <w:marLeft w:val="0"/>
          <w:marRight w:val="0"/>
          <w:marTop w:val="0"/>
          <w:marBottom w:val="0"/>
          <w:divBdr>
            <w:top w:val="none" w:sz="0" w:space="0" w:color="auto"/>
            <w:left w:val="none" w:sz="0" w:space="0" w:color="auto"/>
            <w:bottom w:val="none" w:sz="0" w:space="0" w:color="auto"/>
            <w:right w:val="none" w:sz="0" w:space="0" w:color="auto"/>
          </w:divBdr>
          <w:divsChild>
            <w:div w:id="19143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9C935-CA7A-4ED6-9D2A-4D53C925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3315</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dc:creator>
  <cp:lastModifiedBy>uprav</cp:lastModifiedBy>
  <cp:revision>2</cp:revision>
  <dcterms:created xsi:type="dcterms:W3CDTF">2021-11-25T19:38:00Z</dcterms:created>
  <dcterms:modified xsi:type="dcterms:W3CDTF">2021-11-25T19:51:00Z</dcterms:modified>
</cp:coreProperties>
</file>